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C2C" w:rsidRPr="009E7C2C" w:rsidRDefault="009E7C2C" w:rsidP="009E7C2C">
      <w:pPr>
        <w:jc w:val="center"/>
        <w:rPr>
          <w:rFonts w:ascii="Arial" w:hAnsi="Arial" w:cs="Arial"/>
          <w:sz w:val="28"/>
        </w:rPr>
      </w:pPr>
      <w:r>
        <w:rPr>
          <w:rFonts w:ascii="Arial" w:hAnsi="Arial" w:cs="Arial"/>
          <w:sz w:val="28"/>
        </w:rPr>
        <w:t>NOTA</w:t>
      </w:r>
    </w:p>
    <w:p w:rsidR="003E76ED" w:rsidRDefault="005037D6" w:rsidP="00B32A85">
      <w:pPr>
        <w:jc w:val="both"/>
        <w:rPr>
          <w:rFonts w:ascii="Arial" w:hAnsi="Arial" w:cs="Arial"/>
          <w:sz w:val="24"/>
        </w:rPr>
      </w:pPr>
      <w:r>
        <w:rPr>
          <w:rFonts w:ascii="Arial" w:hAnsi="Arial" w:cs="Arial"/>
          <w:sz w:val="24"/>
        </w:rPr>
        <w:t>Artículo</w:t>
      </w:r>
      <w:r w:rsidR="0001760F">
        <w:rPr>
          <w:rFonts w:ascii="Arial" w:hAnsi="Arial" w:cs="Arial"/>
          <w:sz w:val="24"/>
        </w:rPr>
        <w:t xml:space="preserve"> 8, </w:t>
      </w:r>
      <w:r>
        <w:rPr>
          <w:rFonts w:ascii="Arial" w:hAnsi="Arial" w:cs="Arial"/>
          <w:sz w:val="24"/>
        </w:rPr>
        <w:t>Fracción</w:t>
      </w:r>
      <w:r w:rsidR="00DE2FBE">
        <w:rPr>
          <w:rFonts w:ascii="Arial" w:hAnsi="Arial" w:cs="Arial"/>
          <w:sz w:val="24"/>
        </w:rPr>
        <w:t xml:space="preserve"> V Inciso w</w:t>
      </w:r>
      <w:r w:rsidR="0001760F" w:rsidRPr="0001760F">
        <w:rPr>
          <w:rFonts w:ascii="Arial" w:hAnsi="Arial" w:cs="Arial"/>
          <w:sz w:val="24"/>
        </w:rPr>
        <w:t xml:space="preserve">) </w:t>
      </w:r>
      <w:r w:rsidR="00DE2FBE" w:rsidRPr="00DE2FBE">
        <w:rPr>
          <w:rFonts w:ascii="Arial" w:hAnsi="Arial" w:cs="Arial"/>
          <w:sz w:val="24"/>
        </w:rPr>
        <w:t>El estado de la deuda pública del sujeto obligado, donde se señale cuando menos responsable de la autorización, fecha de contratación, monto del crédito, tasa de interés, monto total amortizable, plazo de vencimiento, institución crediticia, objeto de aplicación y avance de aplicación de cada deuda contratada</w:t>
      </w:r>
      <w:r w:rsidR="00DE2FBE">
        <w:rPr>
          <w:rFonts w:ascii="Arial" w:hAnsi="Arial" w:cs="Arial"/>
          <w:sz w:val="24"/>
        </w:rPr>
        <w:t>.</w:t>
      </w:r>
    </w:p>
    <w:p w:rsidR="00DE2FBE" w:rsidRDefault="00DE2FBE" w:rsidP="00B32A85">
      <w:pPr>
        <w:jc w:val="both"/>
        <w:rPr>
          <w:rFonts w:ascii="Arial" w:hAnsi="Arial" w:cs="Arial"/>
          <w:sz w:val="24"/>
        </w:rPr>
      </w:pPr>
    </w:p>
    <w:p w:rsidR="0001760F" w:rsidRDefault="005037D6" w:rsidP="00B32A85">
      <w:pPr>
        <w:jc w:val="both"/>
        <w:rPr>
          <w:rFonts w:ascii="Arial" w:hAnsi="Arial" w:cs="Arial"/>
          <w:sz w:val="24"/>
        </w:rPr>
      </w:pPr>
      <w:r w:rsidRPr="005037D6">
        <w:rPr>
          <w:rFonts w:ascii="Arial" w:hAnsi="Arial" w:cs="Arial"/>
          <w:sz w:val="24"/>
        </w:rPr>
        <w:t>La Junta Intermunicipal de Medio Ambiente Para la Gestión Integral de la Región Valles, es un Organismo Público Descentralizado, con convenio de creación de fecha 3 de abril de 2017.</w:t>
      </w:r>
    </w:p>
    <w:p w:rsidR="005037D6" w:rsidRDefault="005037D6" w:rsidP="00B32A85">
      <w:pPr>
        <w:jc w:val="both"/>
        <w:rPr>
          <w:rFonts w:ascii="Arial" w:hAnsi="Arial" w:cs="Arial"/>
          <w:sz w:val="24"/>
        </w:rPr>
      </w:pPr>
    </w:p>
    <w:p w:rsidR="005037D6" w:rsidRDefault="005037D6" w:rsidP="00B32A85">
      <w:pPr>
        <w:jc w:val="both"/>
        <w:rPr>
          <w:rFonts w:ascii="Arial" w:hAnsi="Arial" w:cs="Arial"/>
          <w:sz w:val="24"/>
        </w:rPr>
      </w:pPr>
      <w:r>
        <w:rPr>
          <w:rFonts w:ascii="Arial" w:hAnsi="Arial" w:cs="Arial"/>
          <w:sz w:val="24"/>
        </w:rPr>
        <w:t xml:space="preserve">En atención a lo dispuesto por la Ley de Transparencia </w:t>
      </w:r>
      <w:r w:rsidR="0044190A">
        <w:rPr>
          <w:rFonts w:ascii="Arial" w:hAnsi="Arial" w:cs="Arial"/>
          <w:sz w:val="24"/>
        </w:rPr>
        <w:t xml:space="preserve">y Acceso a la Información </w:t>
      </w:r>
      <w:r w:rsidR="00C21B8F">
        <w:rPr>
          <w:rFonts w:ascii="Arial" w:hAnsi="Arial" w:cs="Arial"/>
          <w:sz w:val="24"/>
        </w:rPr>
        <w:t>Pública</w:t>
      </w:r>
      <w:r w:rsidR="0044190A">
        <w:rPr>
          <w:rFonts w:ascii="Arial" w:hAnsi="Arial" w:cs="Arial"/>
          <w:sz w:val="24"/>
        </w:rPr>
        <w:t xml:space="preserve"> del Estado de Jalisco y sus Municipios, s</w:t>
      </w:r>
      <w:r w:rsidR="0001760F">
        <w:rPr>
          <w:rFonts w:ascii="Arial" w:hAnsi="Arial" w:cs="Arial"/>
          <w:sz w:val="24"/>
        </w:rPr>
        <w:t>e le inform</w:t>
      </w:r>
      <w:r w:rsidR="00C21B8F">
        <w:rPr>
          <w:rFonts w:ascii="Arial" w:hAnsi="Arial" w:cs="Arial"/>
          <w:sz w:val="24"/>
        </w:rPr>
        <w:t xml:space="preserve">a </w:t>
      </w:r>
      <w:r w:rsidR="000C4297">
        <w:rPr>
          <w:rFonts w:ascii="Arial" w:hAnsi="Arial" w:cs="Arial"/>
          <w:sz w:val="24"/>
        </w:rPr>
        <w:t xml:space="preserve">que, </w:t>
      </w:r>
      <w:r w:rsidR="00E95B0A">
        <w:rPr>
          <w:rFonts w:ascii="Arial" w:hAnsi="Arial" w:cs="Arial"/>
          <w:sz w:val="24"/>
        </w:rPr>
        <w:t>JIMAV no ha generado deuda publica.</w:t>
      </w:r>
      <w:bookmarkStart w:id="0" w:name="_GoBack"/>
      <w:bookmarkEnd w:id="0"/>
    </w:p>
    <w:p w:rsidR="005037D6" w:rsidRPr="00B32A85" w:rsidRDefault="005037D6" w:rsidP="00B32A85">
      <w:pPr>
        <w:jc w:val="both"/>
        <w:rPr>
          <w:rFonts w:ascii="Arial" w:hAnsi="Arial" w:cs="Arial"/>
          <w:sz w:val="24"/>
        </w:rPr>
      </w:pPr>
    </w:p>
    <w:sectPr w:rsidR="005037D6" w:rsidRPr="00B32A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85"/>
    <w:rsid w:val="0001760F"/>
    <w:rsid w:val="000C4297"/>
    <w:rsid w:val="00150C65"/>
    <w:rsid w:val="002731A6"/>
    <w:rsid w:val="003E76ED"/>
    <w:rsid w:val="0044190A"/>
    <w:rsid w:val="005037D6"/>
    <w:rsid w:val="009C1AA5"/>
    <w:rsid w:val="009E7C2C"/>
    <w:rsid w:val="00B13CA9"/>
    <w:rsid w:val="00B32A85"/>
    <w:rsid w:val="00C21B8F"/>
    <w:rsid w:val="00DE2FBE"/>
    <w:rsid w:val="00E95B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0603"/>
  <w15:chartTrackingRefBased/>
  <w15:docId w15:val="{9A14D5FC-1C25-44E9-9943-B233080C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110</Words>
  <Characters>610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2023-10-26T20:09:00Z</dcterms:created>
  <dcterms:modified xsi:type="dcterms:W3CDTF">2023-10-27T15:36:00Z</dcterms:modified>
</cp:coreProperties>
</file>